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CE4" w:rsidRPr="00A03762" w:rsidRDefault="005B74C0" w:rsidP="00A03762">
      <w:pPr>
        <w:jc w:val="center"/>
        <w:rPr>
          <w:b/>
          <w:sz w:val="40"/>
          <w:szCs w:val="40"/>
        </w:rPr>
      </w:pPr>
      <w:r>
        <w:rPr>
          <w:b/>
          <w:sz w:val="40"/>
          <w:szCs w:val="40"/>
        </w:rPr>
        <w:t xml:space="preserve"> ΑΠΑΝΤΗΣΕΙΣ </w:t>
      </w:r>
      <w:r w:rsidR="00A03762" w:rsidRPr="00A03762">
        <w:rPr>
          <w:b/>
          <w:sz w:val="40"/>
          <w:szCs w:val="40"/>
        </w:rPr>
        <w:t>ΙΣΤΟΡΙΑ</w:t>
      </w:r>
      <w:r>
        <w:rPr>
          <w:b/>
          <w:sz w:val="40"/>
          <w:szCs w:val="40"/>
        </w:rPr>
        <w:t>Σ (2)</w:t>
      </w:r>
    </w:p>
    <w:p w:rsidR="00A03762" w:rsidRDefault="00A03762" w:rsidP="00A03762">
      <w:pPr>
        <w:jc w:val="both"/>
      </w:pPr>
    </w:p>
    <w:p w:rsidR="00A03762" w:rsidRDefault="00A03762" w:rsidP="00A03762">
      <w:pPr>
        <w:pStyle w:val="a3"/>
        <w:numPr>
          <w:ilvl w:val="0"/>
          <w:numId w:val="1"/>
        </w:numPr>
        <w:jc w:val="both"/>
      </w:pPr>
      <w:r>
        <w:t>Συμπληρώνω τα κενά:</w:t>
      </w:r>
    </w:p>
    <w:p w:rsidR="00A03762" w:rsidRDefault="00A03762" w:rsidP="00A03762">
      <w:pPr>
        <w:ind w:left="360"/>
        <w:jc w:val="both"/>
      </w:pPr>
      <w:r>
        <w:t xml:space="preserve">Το 527 μ.Χ. ανέλαβε αυτοκράτορας της Βυζαντινής αυτοκρατορίας ο </w:t>
      </w:r>
      <w:r w:rsidR="005B74C0" w:rsidRPr="00CA6C4D">
        <w:rPr>
          <w:color w:val="FF0000"/>
        </w:rPr>
        <w:t>Ιουστινιανός</w:t>
      </w:r>
      <w:r w:rsidR="005B74C0">
        <w:t>.</w:t>
      </w:r>
      <w:r>
        <w:t xml:space="preserve"> Μόλις ανέλαβε αυτοκράτορας έλαβε μέτρα για τη διοίκηση και τη νομοθεσία. Συγκεκριμένα, </w:t>
      </w:r>
      <w:r w:rsidR="005B74C0" w:rsidRPr="00CA6C4D">
        <w:rPr>
          <w:color w:val="FF0000"/>
        </w:rPr>
        <w:t>κωδικοποίησε</w:t>
      </w:r>
      <w:r>
        <w:t xml:space="preserve">τους παλιούς ρωμαϊκούς νόμους και </w:t>
      </w:r>
      <w:r w:rsidR="005B74C0" w:rsidRPr="00CA6C4D">
        <w:rPr>
          <w:color w:val="FF0000"/>
        </w:rPr>
        <w:t>συμπλήρωσε</w:t>
      </w:r>
      <w:r>
        <w:t xml:space="preserve"> με νέους γραμμένους στα </w:t>
      </w:r>
      <w:r w:rsidR="005B74C0" w:rsidRPr="00CA6C4D">
        <w:rPr>
          <w:color w:val="FF0000"/>
        </w:rPr>
        <w:t>ελληνικά</w:t>
      </w:r>
      <w:r w:rsidR="005B74C0">
        <w:t>.</w:t>
      </w:r>
      <w:r>
        <w:t xml:space="preserve"> Κατάργησε τα </w:t>
      </w:r>
      <w:r w:rsidR="005B74C0" w:rsidRPr="00CA6C4D">
        <w:rPr>
          <w:color w:val="FF0000"/>
        </w:rPr>
        <w:t>προνόμια</w:t>
      </w:r>
      <w:r>
        <w:t xml:space="preserve"> των Δήμων και απαγόρευσε στους μεγαλοκτηματίες να παίρνουν τα </w:t>
      </w:r>
      <w:r w:rsidR="005B74C0" w:rsidRPr="00CA6C4D">
        <w:rPr>
          <w:color w:val="FF0000"/>
        </w:rPr>
        <w:t>κτήματα</w:t>
      </w:r>
      <w:r>
        <w:t xml:space="preserve"> των μικροϊδιοκτητών για </w:t>
      </w:r>
      <w:r w:rsidR="005B74C0" w:rsidRPr="00CA6C4D">
        <w:rPr>
          <w:color w:val="FF0000"/>
        </w:rPr>
        <w:t>χρέη</w:t>
      </w:r>
      <w:r>
        <w:t xml:space="preserve"> που τους όφειλαν. Φορολόγησε τους πολίτες ανάλογα με τα </w:t>
      </w:r>
      <w:r w:rsidR="005B74C0" w:rsidRPr="00CA6C4D">
        <w:rPr>
          <w:color w:val="FF0000"/>
        </w:rPr>
        <w:t>εισοδήματά</w:t>
      </w:r>
      <w:r>
        <w:t xml:space="preserve"> τους και επέβαλε </w:t>
      </w:r>
      <w:r w:rsidR="005B74C0" w:rsidRPr="00CA6C4D">
        <w:rPr>
          <w:color w:val="FF0000"/>
        </w:rPr>
        <w:t>δασμούς</w:t>
      </w:r>
      <w:r>
        <w:t xml:space="preserve"> στα εισαγόμενα προϊόντα.</w:t>
      </w:r>
    </w:p>
    <w:p w:rsidR="00A03762" w:rsidRDefault="00A03762" w:rsidP="00DC10FF">
      <w:pPr>
        <w:ind w:left="360"/>
        <w:jc w:val="both"/>
      </w:pPr>
      <w:r>
        <w:t xml:space="preserve">Ακόμη ο </w:t>
      </w:r>
      <w:r w:rsidR="005B74C0" w:rsidRPr="00CA6C4D">
        <w:rPr>
          <w:color w:val="FF0000"/>
        </w:rPr>
        <w:t>Ιουστινιανός</w:t>
      </w:r>
      <w:r>
        <w:t xml:space="preserve"> έκανε πολλά έργα στην αυτοκρατορία. Οργάνωσε το στρατό με </w:t>
      </w:r>
      <w:r w:rsidR="005B74C0" w:rsidRPr="00CA6C4D">
        <w:rPr>
          <w:color w:val="FF0000"/>
        </w:rPr>
        <w:t>βυζαντινούς</w:t>
      </w:r>
      <w:r>
        <w:t xml:space="preserve"> στρατιώτες και ασφάλισε τα σύνορα με </w:t>
      </w:r>
      <w:r w:rsidR="005B74C0" w:rsidRPr="00CA6C4D">
        <w:rPr>
          <w:color w:val="FF0000"/>
        </w:rPr>
        <w:t>φρούρια</w:t>
      </w:r>
      <w:r w:rsidR="005B74C0">
        <w:t>.</w:t>
      </w:r>
      <w:r>
        <w:t xml:space="preserve"> Έκοψε χρυσά </w:t>
      </w:r>
      <w:r w:rsidR="005B74C0" w:rsidRPr="00CA6C4D">
        <w:rPr>
          <w:color w:val="FF0000"/>
        </w:rPr>
        <w:t>βυζαντινάνομίσματα</w:t>
      </w:r>
      <w:r>
        <w:t xml:space="preserve">και μόνο μ’ αυτά γίνονταν οι συναλλαγές. Έφερε από την Κίνα το μυστικό εκτροφής του </w:t>
      </w:r>
      <w:r w:rsidR="005B74C0" w:rsidRPr="00CA6C4D">
        <w:rPr>
          <w:color w:val="FF0000"/>
        </w:rPr>
        <w:t>μεταξοσκώληκα</w:t>
      </w:r>
      <w:r w:rsidR="00776825">
        <w:rPr>
          <w:color w:val="FF0000"/>
        </w:rPr>
        <w:t>.</w:t>
      </w:r>
    </w:p>
    <w:p w:rsidR="00A03762" w:rsidRDefault="00A03762" w:rsidP="00A03762">
      <w:pPr>
        <w:ind w:left="360"/>
        <w:jc w:val="both"/>
      </w:pPr>
      <w:r>
        <w:t xml:space="preserve">Το χτίσιμο της Αγίας Σοφίας ανατέθηκε στους αρχιτέκτονες </w:t>
      </w:r>
      <w:r w:rsidR="005B74C0" w:rsidRPr="00CA6C4D">
        <w:rPr>
          <w:color w:val="FF0000"/>
        </w:rPr>
        <w:t>Ανθέμιο</w:t>
      </w:r>
      <w:r>
        <w:t xml:space="preserve"> και </w:t>
      </w:r>
      <w:r w:rsidR="005B74C0" w:rsidRPr="00CA6C4D">
        <w:rPr>
          <w:color w:val="FF0000"/>
        </w:rPr>
        <w:t>Ισίδωρο</w:t>
      </w:r>
      <w:r w:rsidR="005B74C0">
        <w:t>.</w:t>
      </w:r>
      <w:r w:rsidR="00DC10FF">
        <w:t xml:space="preserve"> Η Αγία Σοφία είναι χτισμένη σε ρυθμό </w:t>
      </w:r>
      <w:r w:rsidR="005B74C0" w:rsidRPr="00CA6C4D">
        <w:rPr>
          <w:color w:val="FF0000"/>
        </w:rPr>
        <w:t>βασιλικής</w:t>
      </w:r>
      <w:r w:rsidR="00DC10FF">
        <w:t xml:space="preserve"> με </w:t>
      </w:r>
      <w:r w:rsidR="005B74C0" w:rsidRPr="00CA6C4D">
        <w:rPr>
          <w:color w:val="FF0000"/>
        </w:rPr>
        <w:t>τρούλο</w:t>
      </w:r>
      <w:r w:rsidR="005B74C0">
        <w:t xml:space="preserve">. </w:t>
      </w:r>
      <w:r w:rsidR="00DC10FF">
        <w:t xml:space="preserve">Ο ρυθμός αυτός είναι ένας συνδυασμός των ρυθμών </w:t>
      </w:r>
      <w:r w:rsidR="005B74C0" w:rsidRPr="00CA6C4D">
        <w:rPr>
          <w:color w:val="FF0000"/>
        </w:rPr>
        <w:t>βασιλικής</w:t>
      </w:r>
      <w:r w:rsidR="00DC10FF">
        <w:t xml:space="preserve">και </w:t>
      </w:r>
      <w:r w:rsidR="005B74C0" w:rsidRPr="00CA6C4D">
        <w:rPr>
          <w:color w:val="FF0000"/>
        </w:rPr>
        <w:t>περίκεντρου</w:t>
      </w:r>
      <w:r w:rsidR="005B74C0">
        <w:t xml:space="preserve">. </w:t>
      </w:r>
      <w:r w:rsidR="00DC10FF">
        <w:t xml:space="preserve">Στην Αγία Σοφία γίνονταν στέψεις </w:t>
      </w:r>
      <w:r w:rsidR="005B74C0" w:rsidRPr="00CA6C4D">
        <w:rPr>
          <w:color w:val="FF0000"/>
        </w:rPr>
        <w:t>αυτοκρατόρων</w:t>
      </w:r>
      <w:r w:rsidR="00DC10FF">
        <w:t xml:space="preserve">και </w:t>
      </w:r>
      <w:r w:rsidR="005B74C0" w:rsidRPr="00CA6C4D">
        <w:rPr>
          <w:color w:val="FF0000"/>
        </w:rPr>
        <w:t>πατριαρχών</w:t>
      </w:r>
      <w:r w:rsidR="005B74C0">
        <w:t xml:space="preserve">. </w:t>
      </w:r>
      <w:r w:rsidR="00DC10FF">
        <w:t xml:space="preserve">Επίσης, γίνονταν παρακλήσεις του λαού προς </w:t>
      </w:r>
      <w:r w:rsidR="005B74C0">
        <w:t xml:space="preserve">την </w:t>
      </w:r>
      <w:r w:rsidR="005B74C0" w:rsidRPr="00CA6C4D">
        <w:rPr>
          <w:color w:val="FF0000"/>
        </w:rPr>
        <w:t>Παναγία</w:t>
      </w:r>
      <w:r w:rsidR="00DC10FF">
        <w:t>σε ώρα κινδύνου.</w:t>
      </w:r>
    </w:p>
    <w:p w:rsidR="00DC10FF" w:rsidRDefault="00DC10FF" w:rsidP="00A03762">
      <w:pPr>
        <w:ind w:left="360"/>
        <w:jc w:val="both"/>
      </w:pPr>
      <w:r>
        <w:t xml:space="preserve">Ο Ιουστινιανός για να αντιμετωπίσει τους εξωτερικούς κινδύνους της αυτοκρατορίας υπέγραψε συνθήκες </w:t>
      </w:r>
      <w:r w:rsidR="005B74C0" w:rsidRPr="00CA6C4D">
        <w:rPr>
          <w:color w:val="FF0000"/>
        </w:rPr>
        <w:t>ειρήνης</w:t>
      </w:r>
      <w:r>
        <w:t xml:space="preserve">με τους γείτονες λαούς στο </w:t>
      </w:r>
      <w:r w:rsidR="005B74C0" w:rsidRPr="00CA6C4D">
        <w:rPr>
          <w:color w:val="FF0000"/>
        </w:rPr>
        <w:t>Δούναβη</w:t>
      </w:r>
      <w:r>
        <w:t>και με τους</w:t>
      </w:r>
      <w:r w:rsidR="005B74C0" w:rsidRPr="00CA6C4D">
        <w:rPr>
          <w:color w:val="FF0000"/>
        </w:rPr>
        <w:t>Πέρσες</w:t>
      </w:r>
      <w:r>
        <w:t xml:space="preserve"> στην Ανατολή. Έκανε σκληρούς πολέμους με τους </w:t>
      </w:r>
      <w:r w:rsidR="005B74C0" w:rsidRPr="00CA6C4D">
        <w:rPr>
          <w:color w:val="FF0000"/>
        </w:rPr>
        <w:t>Γότθους</w:t>
      </w:r>
      <w:r>
        <w:t xml:space="preserve"> και τους </w:t>
      </w:r>
      <w:r w:rsidR="005B74C0" w:rsidRPr="00CA6C4D">
        <w:rPr>
          <w:color w:val="FF0000"/>
        </w:rPr>
        <w:t>Βανδάλους</w:t>
      </w:r>
      <w:r>
        <w:t xml:space="preserve">που είχαν κατακτήσει τις </w:t>
      </w:r>
      <w:r w:rsidR="00CA6C4D" w:rsidRPr="00CA6C4D">
        <w:rPr>
          <w:color w:val="FF0000"/>
        </w:rPr>
        <w:t>δυτικές</w:t>
      </w:r>
      <w:r>
        <w:t xml:space="preserve"> επαρχίες της αυτοκρατορίας. Στους πολέμους διακρίθηκαν οι στρατηγοί </w:t>
      </w:r>
      <w:r w:rsidR="00CA6C4D" w:rsidRPr="00CA6C4D">
        <w:rPr>
          <w:color w:val="FF0000"/>
        </w:rPr>
        <w:t>Βελισάριος</w:t>
      </w:r>
      <w:r>
        <w:t xml:space="preserve"> και </w:t>
      </w:r>
      <w:r w:rsidR="00CA6C4D" w:rsidRPr="00CA6C4D">
        <w:rPr>
          <w:color w:val="FF0000"/>
        </w:rPr>
        <w:t>Ναρσής</w:t>
      </w:r>
      <w:r w:rsidR="00CA6C4D">
        <w:t>.</w:t>
      </w:r>
    </w:p>
    <w:p w:rsidR="00DC10FF" w:rsidRDefault="00DC10FF" w:rsidP="00A03762">
      <w:pPr>
        <w:ind w:left="360"/>
        <w:jc w:val="both"/>
      </w:pPr>
    </w:p>
    <w:p w:rsidR="00DC10FF" w:rsidRDefault="00DC10FF" w:rsidP="00DC10FF">
      <w:pPr>
        <w:pStyle w:val="a3"/>
        <w:numPr>
          <w:ilvl w:val="0"/>
          <w:numId w:val="1"/>
        </w:numPr>
        <w:jc w:val="both"/>
      </w:pPr>
      <w:r>
        <w:t xml:space="preserve">Τι γνωρίζετε για τη </w:t>
      </w:r>
      <w:r w:rsidR="00125C14">
        <w:t>«</w:t>
      </w:r>
      <w:r>
        <w:t>Στάση του Νίκα»</w:t>
      </w:r>
      <w:r w:rsidR="00125C14">
        <w:t>;</w:t>
      </w:r>
    </w:p>
    <w:p w:rsidR="00125C14" w:rsidRDefault="00125C14" w:rsidP="00125C14">
      <w:pPr>
        <w:pStyle w:val="a3"/>
        <w:ind w:left="360"/>
        <w:jc w:val="both"/>
      </w:pPr>
      <w:r>
        <w:t>Ταραχές στον ιππόδρομο:</w:t>
      </w:r>
    </w:p>
    <w:p w:rsidR="00125C14" w:rsidRPr="00776825" w:rsidRDefault="00CA6C4D" w:rsidP="00125C14">
      <w:pPr>
        <w:pStyle w:val="a3"/>
        <w:ind w:left="360"/>
        <w:jc w:val="both"/>
        <w:rPr>
          <w:color w:val="FF0000"/>
        </w:rPr>
      </w:pPr>
      <w:r w:rsidRPr="00776825">
        <w:rPr>
          <w:color w:val="FF0000"/>
        </w:rPr>
        <w:t>Τον Γενάρη του 532 μ.Χ., κατά τη διάρκεια των αγώνων, ξέσπασαν ταραχές στον ιππόδρομο ανάμεσα στους οπαδούς των Πράσινων και των Βένετων. Η φρουρά των αγώνων προσπάθησε να τους διαχωρίσει. Τότε οι αντιμαχόμενες ομάδες ενώθηκαν και στράφηκαν κατά της φρουράς κραυγάζοντας υβριστικά συνθήματα κατά του λογοθέτη των οικονομικών Ιωάννη Καππαδόκη, του νομοθέτη Τριβωνιανού, αλλά και κατά του ίδιου του αυτοκράτορα, από τον οποίο ζητούσαν να παραιτηθεί.</w:t>
      </w:r>
    </w:p>
    <w:p w:rsidR="00125C14" w:rsidRDefault="00125C14" w:rsidP="00125C14">
      <w:pPr>
        <w:pStyle w:val="a3"/>
        <w:ind w:left="360"/>
        <w:jc w:val="both"/>
      </w:pPr>
      <w:r>
        <w:t>Ταραχές στην πρωτεύουσα:</w:t>
      </w:r>
    </w:p>
    <w:p w:rsidR="00125C14" w:rsidRPr="00776825" w:rsidRDefault="00776825" w:rsidP="00125C14">
      <w:pPr>
        <w:pStyle w:val="a3"/>
        <w:ind w:left="360"/>
        <w:jc w:val="both"/>
        <w:rPr>
          <w:color w:val="FF0000"/>
        </w:rPr>
      </w:pPr>
      <w:r w:rsidRPr="00776825">
        <w:rPr>
          <w:color w:val="FF0000"/>
        </w:rPr>
        <w:t>Οι ταραχές δεν περιορίστηκαν στον ιππόδρομο. Οι στασιαστές άνοιξαν τις πύλες και ξεχύθηκαν στον πόλη. Λεηλάτησαν την αγορά, πυρπόλησαν δημόσια κτίρια, την Αγία Σοφία και τα προπύλαια του παλατιού, φωνάζοντας «Νίκα, Νίκα». Στους στασιαστές, στη διάρκεια των ταραχών, προστέθηκαν και πολλοί δυσαρεστημένοι κάτοικοι της πόλης. Μάταια ο Ιουστινιανός και οι ηγέτες των Δήμων προσπάθησαν να τους ηρεμήσουν. Οι στασιαστές, αντί να πειθαρχήσουν, «επιστράτευσαν» ένα αξιωματούχο του παλατιού, τον Υπάτιο, τον μετέφεραν στον ιππόδρομο και τον ανακήρυξαν αυτοκράτορα.</w:t>
      </w:r>
    </w:p>
    <w:p w:rsidR="00125C14" w:rsidRDefault="00125C14" w:rsidP="00125C14">
      <w:pPr>
        <w:pStyle w:val="a3"/>
        <w:ind w:left="360"/>
        <w:jc w:val="both"/>
      </w:pPr>
      <w:r>
        <w:lastRenderedPageBreak/>
        <w:t>Οι κινήσεις του Ιουστινιανού:</w:t>
      </w:r>
    </w:p>
    <w:p w:rsidR="00125C14" w:rsidRPr="00776825" w:rsidRDefault="00776825" w:rsidP="00125C14">
      <w:pPr>
        <w:pStyle w:val="a3"/>
        <w:ind w:left="360"/>
        <w:jc w:val="both"/>
        <w:rPr>
          <w:color w:val="FF0000"/>
        </w:rPr>
      </w:pPr>
      <w:r w:rsidRPr="00776825">
        <w:rPr>
          <w:color w:val="FF0000"/>
        </w:rPr>
        <w:t xml:space="preserve">Ο Ιουστινιανός βρέθηκε σε δύσκολη θέση. Για μια στιγμή σκέφθηκε να παραιτηθεί και να φύγει. Τον συγκράτησαν όμως οι συνεργάτες του και η αυτοκράτειρα Θεοδώρα πείθοντάς τον  ότι αν έφευγε θα έκανε μεγάλο κακό στην πόλη και την αυτοκρατορία. Τότε ο Ιουστινιανός διέταξε τους στρατηγούς Βελισάριο και Ναρσή να καταπνίξουν με κάθε τρόπο τη στάση. Η αυτοκρατορική φρουρά περικύκλωσε τον ιππόδρομο και ελέγχοντας όλες τις πύλες, μπήκε σ’ αυτόν και αντιμετώπισε χωρίς οίκτο τους στασιαστές που είχαν μείνει εκεί. Το αποτέλεσμα ήταν φρικτό: </w:t>
      </w:r>
      <w:r>
        <w:rPr>
          <w:color w:val="FF0000"/>
        </w:rPr>
        <w:t>30.000 άνθρωποι έχασαν τη ζωή τους. Οι αγώνες διακόπηκαν για αρκετά χρόνια, κάθε φωνή διαμαρτυρίας σώπασε, μεγάλο μέρος της πόλης καταστράφηκε και πληγώθηκε το γόητρο του αυτοκράτορα βαριά.</w:t>
      </w:r>
      <w:bookmarkStart w:id="0" w:name="_GoBack"/>
      <w:bookmarkEnd w:id="0"/>
    </w:p>
    <w:sectPr w:rsidR="00125C14" w:rsidRPr="00776825" w:rsidSect="00CA247D">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3E5117"/>
    <w:multiLevelType w:val="hybridMultilevel"/>
    <w:tmpl w:val="0726BBEA"/>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A03762"/>
    <w:rsid w:val="00125C14"/>
    <w:rsid w:val="005B74C0"/>
    <w:rsid w:val="00776825"/>
    <w:rsid w:val="00965E69"/>
    <w:rsid w:val="00A03762"/>
    <w:rsid w:val="00AD7CE4"/>
    <w:rsid w:val="00CA247D"/>
    <w:rsid w:val="00CA6C4D"/>
    <w:rsid w:val="00DC10F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24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37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376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523</Words>
  <Characters>2825</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Plouto Ploutonioum</dc:creator>
  <cp:lastModifiedBy>LENOVO</cp:lastModifiedBy>
  <cp:revision>2</cp:revision>
  <dcterms:created xsi:type="dcterms:W3CDTF">2020-04-30T14:02:00Z</dcterms:created>
  <dcterms:modified xsi:type="dcterms:W3CDTF">2020-04-30T14:02:00Z</dcterms:modified>
</cp:coreProperties>
</file>