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207A44" w:rsidRDefault="007402BF" w:rsidP="007402BF">
      <w:pPr>
        <w:jc w:val="both"/>
        <w:rPr>
          <w:b/>
        </w:rPr>
      </w:pPr>
      <w:r w:rsidRPr="00207A44">
        <w:rPr>
          <w:b/>
        </w:rPr>
        <w:t>Διαβάζω και θυμάμαι από το 4</w:t>
      </w:r>
      <w:r w:rsidRPr="00207A44">
        <w:rPr>
          <w:b/>
          <w:vertAlign w:val="superscript"/>
        </w:rPr>
        <w:t>ο</w:t>
      </w:r>
      <w:r w:rsidRPr="00207A44">
        <w:rPr>
          <w:b/>
        </w:rPr>
        <w:t xml:space="preserve"> κεφάλαιο για τα επίθετα και τη χρήση τους και για τις μετοχές. Επίσης, διαβάζω και θυμάμαι από το συντακτικό για το κατηγορούμενο.</w:t>
      </w:r>
    </w:p>
    <w:p w:rsidR="007402BF" w:rsidRDefault="007402BF" w:rsidP="007402BF">
      <w:pPr>
        <w:jc w:val="both"/>
      </w:pPr>
    </w:p>
    <w:p w:rsidR="007402BF" w:rsidRPr="00207A44" w:rsidRDefault="007402BF" w:rsidP="00207A44">
      <w:pPr>
        <w:jc w:val="center"/>
        <w:rPr>
          <w:b/>
          <w:sz w:val="28"/>
          <w:szCs w:val="28"/>
        </w:rPr>
      </w:pPr>
      <w:r w:rsidRPr="00207A44">
        <w:rPr>
          <w:b/>
          <w:sz w:val="28"/>
          <w:szCs w:val="28"/>
        </w:rPr>
        <w:t>ΑΣΚΗΣΕΙΣ</w:t>
      </w:r>
    </w:p>
    <w:p w:rsidR="007402BF" w:rsidRPr="00207A44" w:rsidRDefault="007402BF" w:rsidP="007402BF">
      <w:pPr>
        <w:jc w:val="both"/>
        <w:rPr>
          <w:b/>
        </w:rPr>
      </w:pPr>
      <w:r w:rsidRPr="00207A44">
        <w:rPr>
          <w:b/>
        </w:rPr>
        <w:t>Να βρείτε τα επίθετα και τις παθητικές μετοχές που υπάρχουν στο παρακάτω κείμενο, καθώς και τα ουσιαστικά που αυτά προσδιορίζουν.</w:t>
      </w:r>
    </w:p>
    <w:p w:rsidR="007402BF" w:rsidRDefault="007402BF" w:rsidP="007402BF">
      <w:pPr>
        <w:jc w:val="both"/>
        <w:rPr>
          <w:i/>
        </w:rPr>
      </w:pPr>
      <w:r>
        <w:rPr>
          <w:i/>
        </w:rPr>
        <w:t xml:space="preserve">Ο μικρός βοριάς βρίσκεται πεσμένος ανάσκελα και κοιτάζει τον καταγάλανο ουρανό, που πάνω του καλπάζουν λευκά χνουδάτα συννεφάκια. Τα ζωηρά αλογάκια του, ελεύθερα πια, τρέχουν στην ολάνθιστη πλαγιά κι οι πεταλούδες βρίσκουν την ευκαιρία να κάνουν μια βόλτα σκαρφαλωμένες πάνω τους. Το καμουτσίκι του είναι τυλιγμένο σε ένα αγκαθωτό κλαδί και, καθώς ο καημένος ο βοριάς απλώνει το χέρι του να το πιάσει, ένα θαρραλέο ζουζούνι ορμά και του αρπάζει το ατσάλινο </w:t>
      </w:r>
      <w:proofErr w:type="spellStart"/>
      <w:r>
        <w:rPr>
          <w:i/>
        </w:rPr>
        <w:t>σπαθάκι</w:t>
      </w:r>
      <w:proofErr w:type="spellEnd"/>
      <w:r>
        <w:rPr>
          <w:i/>
        </w:rPr>
        <w:t xml:space="preserve"> του. Πριν προλάβει να κάνει κάτι, βλέπει το μικρό πρασινωπό ζουζούνι να ζώνεται με καμάρι το σπαθί του και να φεύγει προς το διάσπαρτο από πολύχρωμα αγριολούλουδα κοντινό λόφο.</w:t>
      </w:r>
    </w:p>
    <w:p w:rsidR="007402BF" w:rsidRDefault="007402BF" w:rsidP="007402BF">
      <w:pPr>
        <w:jc w:val="both"/>
        <w:rPr>
          <w:i/>
        </w:rPr>
      </w:pPr>
    </w:p>
    <w:p w:rsidR="007402BF" w:rsidRPr="00207A44" w:rsidRDefault="007402BF" w:rsidP="007402BF">
      <w:pPr>
        <w:jc w:val="both"/>
        <w:rPr>
          <w:b/>
        </w:rPr>
      </w:pPr>
      <w:r w:rsidRPr="00207A44">
        <w:rPr>
          <w:b/>
        </w:rPr>
        <w:t>Να συμπληρώσετε τα κενά των παρακάτω προτάσεων με τις παθητικές μετοχές των ρημάτων που βρίσκονται στις παρενθέσεις, βάζοντάς τες στο σωστό γένος, το σωστό αριθμό και τη σωστή πτώση:</w:t>
      </w:r>
    </w:p>
    <w:p w:rsidR="007402BF" w:rsidRDefault="007402BF" w:rsidP="00207A44">
      <w:pPr>
        <w:pStyle w:val="a3"/>
        <w:numPr>
          <w:ilvl w:val="0"/>
          <w:numId w:val="1"/>
        </w:numPr>
        <w:jc w:val="both"/>
      </w:pPr>
      <w:r>
        <w:t xml:space="preserve">……………………………… (αφοσιώνομαι) στο τόσο ……………………………… (πετυχαίνω) έργο του, ο λαμπρός εκείνος επιστήμονας έδινε πάντα κουράγιο σ’ όλους τους ……………………………… (δυστυχώ) ανθρώπους. </w:t>
      </w:r>
    </w:p>
    <w:p w:rsidR="007402BF" w:rsidRDefault="007402BF" w:rsidP="00207A44">
      <w:pPr>
        <w:pStyle w:val="a3"/>
        <w:numPr>
          <w:ilvl w:val="0"/>
          <w:numId w:val="1"/>
        </w:numPr>
        <w:jc w:val="both"/>
      </w:pPr>
      <w:r>
        <w:t>Οι γονείς του ήταν πολύ ……………………………… (στενοχωριέμαι), ……………………………… (πικραίνομαι) και ……………………………… (απογοητεύομαι) από τη συμπεριφορά του.</w:t>
      </w:r>
    </w:p>
    <w:p w:rsidR="007402BF" w:rsidRDefault="007402BF" w:rsidP="00207A44">
      <w:pPr>
        <w:pStyle w:val="a3"/>
        <w:numPr>
          <w:ilvl w:val="0"/>
          <w:numId w:val="1"/>
        </w:numPr>
        <w:jc w:val="both"/>
      </w:pPr>
      <w:r>
        <w:t xml:space="preserve">Αν και έκανε </w:t>
      </w:r>
      <w:proofErr w:type="spellStart"/>
      <w:r>
        <w:t>ό,τι</w:t>
      </w:r>
      <w:proofErr w:type="spellEnd"/>
      <w:r>
        <w:t xml:space="preserve"> ήταν ……………………………… (γράφομαι) στο σημείωμα, δεν είχε τα ……………………………… (αναμένομαι) αποτελέσματα.</w:t>
      </w:r>
    </w:p>
    <w:p w:rsidR="007402BF" w:rsidRDefault="007402BF" w:rsidP="00207A44">
      <w:pPr>
        <w:pStyle w:val="a3"/>
        <w:numPr>
          <w:ilvl w:val="0"/>
          <w:numId w:val="1"/>
        </w:numPr>
        <w:jc w:val="both"/>
      </w:pPr>
      <w:r>
        <w:t>Κάθε ……………………………… (ενδιαφέρομαι) μπορεί να καταθέσει τα ……………………………… (απαιτούμαι) δικαιολογητικά στα γραφεία της Νομαρχίας.</w:t>
      </w:r>
    </w:p>
    <w:p w:rsidR="007402BF" w:rsidRDefault="007402BF" w:rsidP="00207A44">
      <w:pPr>
        <w:pStyle w:val="a3"/>
        <w:numPr>
          <w:ilvl w:val="0"/>
          <w:numId w:val="1"/>
        </w:numPr>
        <w:jc w:val="both"/>
      </w:pPr>
      <w:r>
        <w:t>Οι ……………………………… (οπλίζομαι) άνθρωποι δεν ήξεραν ότι ο αετός είναι ……………………………… (προστατεύομαι) είδος.</w:t>
      </w:r>
    </w:p>
    <w:p w:rsidR="007402BF" w:rsidRDefault="007402BF" w:rsidP="00207A44">
      <w:pPr>
        <w:pStyle w:val="a3"/>
        <w:numPr>
          <w:ilvl w:val="0"/>
          <w:numId w:val="1"/>
        </w:numPr>
        <w:jc w:val="both"/>
      </w:pPr>
      <w:r>
        <w:t>Η κοπέλα ήταν πολύ ……………………………… (μπερδεύομαι), καθώς δεν μπορούσε να βγάλει από τα ……………………………… (ανακατεύομαι) χαρτιά που ήταν πάνω στο ……………………………… (κλειδώνομαι) ντουλάπι.</w:t>
      </w:r>
    </w:p>
    <w:p w:rsidR="007402BF" w:rsidRDefault="007402BF" w:rsidP="007402BF">
      <w:pPr>
        <w:jc w:val="both"/>
      </w:pPr>
    </w:p>
    <w:p w:rsidR="007402BF" w:rsidRPr="00207A44" w:rsidRDefault="007402BF" w:rsidP="007402BF">
      <w:pPr>
        <w:jc w:val="both"/>
        <w:rPr>
          <w:b/>
        </w:rPr>
      </w:pPr>
      <w:r w:rsidRPr="00207A44">
        <w:rPr>
          <w:b/>
        </w:rPr>
        <w:t xml:space="preserve">Να αλλάξετε τις παρακάτω προτάσεις, χρησιμοποιώντας τον αιτιολογικό σύνδεσμο </w:t>
      </w:r>
      <w:r w:rsidRPr="00207A44">
        <w:rPr>
          <w:b/>
          <w:i/>
        </w:rPr>
        <w:t>γιατί</w:t>
      </w:r>
      <w:r w:rsidRPr="00207A44">
        <w:rPr>
          <w:b/>
        </w:rPr>
        <w:t xml:space="preserve"> και προσέχοντας πού θα βάλετε κόμμα:</w:t>
      </w:r>
    </w:p>
    <w:p w:rsidR="007402BF" w:rsidRDefault="007402BF" w:rsidP="00207A44">
      <w:pPr>
        <w:pStyle w:val="a3"/>
        <w:numPr>
          <w:ilvl w:val="0"/>
          <w:numId w:val="2"/>
        </w:numPr>
        <w:jc w:val="both"/>
      </w:pPr>
      <w:r>
        <w:t>Έχω πολλή δουλειά και δεν θα γυρίσω νωρίς.</w:t>
      </w:r>
    </w:p>
    <w:p w:rsidR="007402BF" w:rsidRDefault="007402BF" w:rsidP="00207A44">
      <w:pPr>
        <w:ind w:firstLine="360"/>
        <w:jc w:val="both"/>
      </w:pPr>
      <w:r>
        <w:t>………………………………………………………………………………………………………………………………………………………</w:t>
      </w:r>
    </w:p>
    <w:p w:rsidR="00207A44" w:rsidRDefault="00207A44" w:rsidP="00207A44">
      <w:pPr>
        <w:ind w:firstLine="360"/>
        <w:jc w:val="both"/>
      </w:pPr>
    </w:p>
    <w:p w:rsidR="00207A44" w:rsidRDefault="00207A44" w:rsidP="00207A44">
      <w:pPr>
        <w:ind w:firstLine="360"/>
        <w:jc w:val="both"/>
      </w:pPr>
    </w:p>
    <w:p w:rsidR="007402BF" w:rsidRDefault="007402BF" w:rsidP="00207A44">
      <w:pPr>
        <w:pStyle w:val="a3"/>
        <w:numPr>
          <w:ilvl w:val="0"/>
          <w:numId w:val="2"/>
        </w:numPr>
        <w:jc w:val="both"/>
      </w:pPr>
      <w:r>
        <w:lastRenderedPageBreak/>
        <w:t>Δεν έγραψε καλά στο διαγώνισμα και στεναχωρήθηκε πολύ.</w:t>
      </w:r>
    </w:p>
    <w:p w:rsidR="00207A44" w:rsidRDefault="00207A44" w:rsidP="00207A44">
      <w:pPr>
        <w:ind w:firstLine="360"/>
        <w:jc w:val="both"/>
      </w:pPr>
      <w:bookmarkStart w:id="0" w:name="_GoBack"/>
      <w:bookmarkEnd w:id="0"/>
      <w:r>
        <w:t>………………………………………………………………………………………………………………………………………………………</w:t>
      </w:r>
    </w:p>
    <w:p w:rsidR="007402BF" w:rsidRDefault="00207A44" w:rsidP="00207A44">
      <w:pPr>
        <w:pStyle w:val="a3"/>
        <w:numPr>
          <w:ilvl w:val="0"/>
          <w:numId w:val="2"/>
        </w:numPr>
        <w:jc w:val="both"/>
      </w:pPr>
      <w:r>
        <w:t>Θα με καθυστερούσαν και τους απέφυγα.</w:t>
      </w:r>
    </w:p>
    <w:p w:rsidR="00207A44" w:rsidRDefault="00207A44" w:rsidP="00207A44">
      <w:pPr>
        <w:ind w:firstLine="360"/>
        <w:jc w:val="both"/>
      </w:pPr>
      <w:r>
        <w:t>………………………………………………………………………………………………………………………………………………………</w:t>
      </w:r>
    </w:p>
    <w:p w:rsidR="00207A44" w:rsidRDefault="00207A44" w:rsidP="00207A44">
      <w:pPr>
        <w:pStyle w:val="a3"/>
        <w:numPr>
          <w:ilvl w:val="0"/>
          <w:numId w:val="2"/>
        </w:numPr>
        <w:jc w:val="both"/>
      </w:pPr>
      <w:r>
        <w:t>Δεν ήθελα να τον συναντήσω και έφυγα από το σπίτι.</w:t>
      </w:r>
    </w:p>
    <w:p w:rsidR="00207A44" w:rsidRDefault="00207A44" w:rsidP="00207A44">
      <w:pPr>
        <w:ind w:firstLine="360"/>
        <w:jc w:val="both"/>
      </w:pPr>
      <w:r>
        <w:t>………………………………………………………………………………………………………………………………………………………</w:t>
      </w:r>
    </w:p>
    <w:p w:rsidR="00207A44" w:rsidRDefault="00207A44" w:rsidP="00207A44">
      <w:pPr>
        <w:pStyle w:val="a3"/>
        <w:numPr>
          <w:ilvl w:val="0"/>
          <w:numId w:val="2"/>
        </w:numPr>
        <w:jc w:val="both"/>
      </w:pPr>
      <w:r>
        <w:t>Τον εντυπωσίασαν τα λόγια του και τον παρακολουθούσε με μεγάλη προσοχή.</w:t>
      </w:r>
    </w:p>
    <w:p w:rsidR="00207A44" w:rsidRDefault="00207A44" w:rsidP="00207A44">
      <w:pPr>
        <w:ind w:firstLine="360"/>
        <w:jc w:val="both"/>
      </w:pPr>
      <w:r>
        <w:t>………………………………………………………………………………………………………………………………………………………</w:t>
      </w:r>
    </w:p>
    <w:p w:rsidR="00207A44" w:rsidRDefault="00207A44" w:rsidP="00207A44">
      <w:pPr>
        <w:pStyle w:val="a3"/>
        <w:numPr>
          <w:ilvl w:val="0"/>
          <w:numId w:val="2"/>
        </w:numPr>
        <w:jc w:val="both"/>
      </w:pPr>
      <w:r>
        <w:t>Η στάθμη της θάλασσας ανεβαίνει και οι παραθαλάσσιες πόλεις κινδυνεύουν να καταποντιστούν.</w:t>
      </w:r>
    </w:p>
    <w:p w:rsidR="00207A44" w:rsidRDefault="00207A44" w:rsidP="00207A44">
      <w:pPr>
        <w:ind w:firstLine="360"/>
        <w:jc w:val="both"/>
      </w:pPr>
      <w:r>
        <w:t>………………………………………………………………………………………………………………………………………………………</w:t>
      </w:r>
    </w:p>
    <w:p w:rsidR="00207A44" w:rsidRDefault="00207A44" w:rsidP="007402BF">
      <w:pPr>
        <w:jc w:val="both"/>
      </w:pPr>
    </w:p>
    <w:p w:rsidR="00207A44" w:rsidRPr="00207A44" w:rsidRDefault="00207A44" w:rsidP="007402BF">
      <w:pPr>
        <w:jc w:val="both"/>
        <w:rPr>
          <w:b/>
        </w:rPr>
      </w:pPr>
      <w:r w:rsidRPr="00207A44">
        <w:rPr>
          <w:b/>
        </w:rPr>
        <w:t>Να υπογραμμίσεις τις αιτιολογικές προτάσεις που υπάρχουν στο παρακάτω κείμενο:</w:t>
      </w:r>
    </w:p>
    <w:p w:rsidR="00207A44" w:rsidRPr="00207A44" w:rsidRDefault="00207A44" w:rsidP="007402BF">
      <w:pPr>
        <w:jc w:val="both"/>
        <w:rPr>
          <w:i/>
        </w:rPr>
      </w:pPr>
      <w:r>
        <w:rPr>
          <w:i/>
        </w:rPr>
        <w:t>Λένε ότι ο Αρίων, που έμενε τον περισσότερο καιρό στην αυλή του Περίανδρου στην Κόρινθο, θέλησε να ταξιδέψει στην Ιταλία και στη Σικελία. Εκεί εργάστηκε για καιρό και κάποια στιγμή είπε να γυρίσει πίσω, γιατί είχε κάμει πια πολλά χρήματα. Έφυγε, λοιπόν, από τον Τάραντα, αλλά, επειδή δεν είχε εμπιστοσύνη παρά μόνο στους Κορίνθιους, ναύλωσε ένα κορινθιακό καράβι. Στο ταξίδι όμως οι Κορίνθιοι, επειδή κατάλαβαν πως ήταν πολύ πλούσιος, συνεννοήθηκαν να πετάξουν τον Αρίωνα στη θάλασσα, για να πάρουν τα χρήματά του. Ο Αρίων, καθώς κατάλαβε το σκοπό τους, τους ικέτευε να του χαρίσουν τη ζωή και να τους δώσει όλα όσα είχε. Δεν κατόρθωσε να τους πείσει και οι ναύτες τον διέταξαν να πηδήξει αμέσως στη θάλασσα. Επειδή δεν ήξερε τι άλλο να κάνει, ο Αρίων τους ζήτησε μια τελευταία χάρη: να σταθεί στο κατάστρωμα του πλοίου και να τραγουδήσει φορώντας τα καλύτερά του ρούχα και, όταν θα τελείωνε το τραγούδι, θα πηδούσε στη θάλασσα. Οι ναύτες συμφώνησαν αμέσως, γιατί θ’ άκουγαν τον καλύτερο τραγουδιστή του κόσμου…</w:t>
      </w:r>
    </w:p>
    <w:p w:rsidR="007402BF" w:rsidRPr="007402BF" w:rsidRDefault="007402BF" w:rsidP="007402BF">
      <w:pPr>
        <w:jc w:val="both"/>
      </w:pPr>
    </w:p>
    <w:sectPr w:rsidR="007402BF" w:rsidRPr="007402BF" w:rsidSect="005D2FC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3D7B"/>
    <w:multiLevelType w:val="hybridMultilevel"/>
    <w:tmpl w:val="955446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4382731"/>
    <w:multiLevelType w:val="hybridMultilevel"/>
    <w:tmpl w:val="7A6036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02BF"/>
    <w:rsid w:val="00207A44"/>
    <w:rsid w:val="005D2FC7"/>
    <w:rsid w:val="007402BF"/>
    <w:rsid w:val="00AD7CE4"/>
    <w:rsid w:val="00CF70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3259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2020-04-22T16:41:00Z</dcterms:created>
  <dcterms:modified xsi:type="dcterms:W3CDTF">2020-04-22T16:41:00Z</dcterms:modified>
</cp:coreProperties>
</file>