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C617D8" w:rsidRDefault="00C617D8" w:rsidP="00C617D8">
      <w:pPr>
        <w:jc w:val="center"/>
        <w:rPr>
          <w:b/>
          <w:sz w:val="40"/>
          <w:szCs w:val="40"/>
        </w:rPr>
      </w:pPr>
      <w:r w:rsidRPr="00C617D8">
        <w:rPr>
          <w:b/>
          <w:sz w:val="40"/>
          <w:szCs w:val="40"/>
        </w:rPr>
        <w:t>ΙΣΤΟΡΙΑ (4)</w:t>
      </w:r>
    </w:p>
    <w:p w:rsidR="00C617D8" w:rsidRDefault="00C617D8"/>
    <w:p w:rsidR="00C617D8" w:rsidRPr="00C617D8" w:rsidRDefault="00C617D8" w:rsidP="00C617D8">
      <w:pPr>
        <w:jc w:val="center"/>
        <w:rPr>
          <w:b/>
          <w:sz w:val="28"/>
          <w:szCs w:val="28"/>
        </w:rPr>
      </w:pPr>
      <w:bookmarkStart w:id="0" w:name="_GoBack"/>
      <w:r w:rsidRPr="00C617D8">
        <w:rPr>
          <w:b/>
          <w:sz w:val="28"/>
          <w:szCs w:val="28"/>
        </w:rPr>
        <w:t>Η ΜΕΓΑΛΗ ΑΚΜΗ ΤΟΥ ΒΥΖΑΝΤΙΝΟΥ ΚΡΑΤΟΥΣ</w:t>
      </w:r>
    </w:p>
    <w:bookmarkEnd w:id="0"/>
    <w:p w:rsidR="00C617D8" w:rsidRDefault="00C617D8"/>
    <w:p w:rsidR="00C617D8" w:rsidRDefault="00C617D8" w:rsidP="00C617D8">
      <w:pPr>
        <w:pStyle w:val="a3"/>
        <w:numPr>
          <w:ilvl w:val="0"/>
          <w:numId w:val="1"/>
        </w:numPr>
      </w:pPr>
      <w:r>
        <w:t>Συμπληρώνω τα κενά:</w:t>
      </w:r>
    </w:p>
    <w:p w:rsidR="00C617D8" w:rsidRDefault="00C617D8" w:rsidP="00C617D8">
      <w:pPr>
        <w:pStyle w:val="a3"/>
        <w:numPr>
          <w:ilvl w:val="0"/>
          <w:numId w:val="2"/>
        </w:numPr>
      </w:pPr>
      <w:r>
        <w:t>Χώρισε την αυτοκρατορία σε «θέματα»</w:t>
      </w:r>
      <w:r>
        <w:tab/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numPr>
          <w:ilvl w:val="0"/>
          <w:numId w:val="2"/>
        </w:numPr>
      </w:pPr>
      <w:r>
        <w:t>Με τα μέτρα τους προκάλεσαν την εικονομαχία.</w:t>
      </w:r>
      <w:r>
        <w:tab/>
        <w:t>………………………………………….</w:t>
      </w:r>
    </w:p>
    <w:p w:rsidR="00C617D8" w:rsidRDefault="00C617D8" w:rsidP="00C617D8">
      <w:pPr>
        <w:pStyle w:val="a3"/>
        <w:numPr>
          <w:ilvl w:val="0"/>
          <w:numId w:val="2"/>
        </w:numPr>
      </w:pPr>
      <w:r>
        <w:t>Στήριζαν τις αποφάσεις του αυτοκράτορα στο ζήτημα</w:t>
      </w:r>
    </w:p>
    <w:p w:rsidR="00C617D8" w:rsidRDefault="00C617D8" w:rsidP="00C617D8">
      <w:pPr>
        <w:pStyle w:val="a3"/>
        <w:ind w:left="360" w:firstLine="360"/>
      </w:pPr>
      <w:r>
        <w:t>της εικονομαχίας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numPr>
          <w:ilvl w:val="0"/>
          <w:numId w:val="3"/>
        </w:numPr>
      </w:pPr>
      <w:r>
        <w:t>Υπερασπίζονταν τη λατρεία των εικόνων.</w:t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numPr>
          <w:ilvl w:val="0"/>
          <w:numId w:val="3"/>
        </w:numPr>
      </w:pPr>
      <w:r>
        <w:t>Συγκάλεσε τη Ζ΄ Οικουμενική Σύνοδο.</w:t>
      </w:r>
      <w:r>
        <w:tab/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numPr>
          <w:ilvl w:val="0"/>
          <w:numId w:val="3"/>
        </w:numPr>
      </w:pPr>
      <w:r>
        <w:t>Η αναστήλωση των εικόνων γιορτάζεται τη…</w:t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numPr>
          <w:ilvl w:val="0"/>
          <w:numId w:val="3"/>
        </w:numPr>
      </w:pPr>
      <w:r>
        <w:t>Η περίοδος από τον 9</w:t>
      </w:r>
      <w:r w:rsidRPr="00C617D8">
        <w:rPr>
          <w:vertAlign w:val="superscript"/>
        </w:rPr>
        <w:t>ο</w:t>
      </w:r>
      <w:r>
        <w:t xml:space="preserve"> ως τον 11</w:t>
      </w:r>
      <w:r w:rsidRPr="00C617D8">
        <w:rPr>
          <w:vertAlign w:val="superscript"/>
        </w:rPr>
        <w:t>ο</w:t>
      </w:r>
      <w:r>
        <w:t xml:space="preserve"> αιώνα ονομάζεται…</w:t>
      </w:r>
      <w:r>
        <w:tab/>
        <w:t>…………………………………………. ή</w:t>
      </w:r>
    </w:p>
    <w:p w:rsidR="00C617D8" w:rsidRDefault="00C617D8" w:rsidP="00C617D8">
      <w:pPr>
        <w:pStyle w:val="a3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numPr>
          <w:ilvl w:val="0"/>
          <w:numId w:val="4"/>
        </w:numPr>
      </w:pPr>
      <w:r>
        <w:t>Ίδρυσαν το Πανεπιστήμιο της Μαγναύρας.</w:t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numPr>
          <w:ilvl w:val="0"/>
          <w:numId w:val="4"/>
        </w:numPr>
      </w:pPr>
      <w:r>
        <w:t>Σ’ αυτή δίδασκαν ο πατριάρχης Φώτιος, ο επίσκοπος</w:t>
      </w:r>
    </w:p>
    <w:p w:rsidR="00C617D8" w:rsidRDefault="00C617D8" w:rsidP="00C617D8">
      <w:pPr>
        <w:pStyle w:val="a3"/>
        <w:ind w:left="360" w:firstLine="360"/>
      </w:pPr>
      <w:r>
        <w:t>Αρέθας και ο Μιχαήλ Ψελλός.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C617D8" w:rsidRDefault="00C617D8" w:rsidP="00C617D8">
      <w:pPr>
        <w:pStyle w:val="a3"/>
        <w:ind w:left="360"/>
      </w:pPr>
    </w:p>
    <w:p w:rsidR="00C617D8" w:rsidRDefault="00C617D8" w:rsidP="00C617D8">
      <w:pPr>
        <w:pStyle w:val="a3"/>
        <w:numPr>
          <w:ilvl w:val="0"/>
          <w:numId w:val="1"/>
        </w:numPr>
      </w:pPr>
      <w:r>
        <w:t>Τι γνωρίζετε για τους παρακάτω νόμους;</w:t>
      </w:r>
    </w:p>
    <w:p w:rsidR="00C617D8" w:rsidRDefault="00C617D8" w:rsidP="00C617D8">
      <w:pPr>
        <w:pStyle w:val="a3"/>
        <w:ind w:left="360"/>
      </w:pPr>
      <w:r>
        <w:t>Εκλογή: 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Γεωργικός νόμος: 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Επαναγωγή και Πρόχειρος Νόμος: …………………………………………………………………………………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Επαρχιακό Βιβλίο: ………………………………………………………………………………………………………….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Νόμος του Αλληλέγγυου: 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</w:p>
    <w:p w:rsidR="00C617D8" w:rsidRDefault="00C617D8" w:rsidP="00C617D8">
      <w:pPr>
        <w:pStyle w:val="a3"/>
        <w:ind w:left="360"/>
      </w:pPr>
    </w:p>
    <w:p w:rsidR="00C617D8" w:rsidRDefault="00C617D8" w:rsidP="00C617D8">
      <w:pPr>
        <w:pStyle w:val="a3"/>
        <w:ind w:left="360"/>
      </w:pPr>
    </w:p>
    <w:p w:rsidR="00C617D8" w:rsidRDefault="00C617D8" w:rsidP="00C617D8">
      <w:pPr>
        <w:pStyle w:val="a3"/>
        <w:numPr>
          <w:ilvl w:val="0"/>
          <w:numId w:val="1"/>
        </w:numPr>
      </w:pPr>
      <w:r>
        <w:lastRenderedPageBreak/>
        <w:t xml:space="preserve">Ποιες αποφάσεις πήραν ο Λέων Γ΄ </w:t>
      </w:r>
      <w:proofErr w:type="spellStart"/>
      <w:r>
        <w:t>Ίσαυρος</w:t>
      </w:r>
      <w:proofErr w:type="spellEnd"/>
      <w:r>
        <w:t xml:space="preserve"> και ο Κωνσταντίνος Ε΄ που οδήγησαν στην εικονομαχία:</w:t>
      </w:r>
    </w:p>
    <w:p w:rsidR="00C617D8" w:rsidRDefault="00C617D8" w:rsidP="00C617D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C617D8" w:rsidRDefault="00C617D8" w:rsidP="00C617D8">
      <w:pPr>
        <w:pStyle w:val="a3"/>
        <w:ind w:left="360"/>
      </w:pPr>
    </w:p>
    <w:p w:rsidR="00C617D8" w:rsidRDefault="00C617D8" w:rsidP="00C617D8">
      <w:pPr>
        <w:pStyle w:val="a3"/>
        <w:ind w:left="360"/>
      </w:pPr>
    </w:p>
    <w:p w:rsidR="00C617D8" w:rsidRDefault="00C617D8" w:rsidP="00C617D8">
      <w:pPr>
        <w:pStyle w:val="a3"/>
        <w:ind w:left="360"/>
      </w:pPr>
    </w:p>
    <w:sectPr w:rsidR="00C617D8" w:rsidSect="00321C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340"/>
    <w:multiLevelType w:val="hybridMultilevel"/>
    <w:tmpl w:val="4B1C0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72AAE"/>
    <w:multiLevelType w:val="hybridMultilevel"/>
    <w:tmpl w:val="B4D84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84C3A"/>
    <w:multiLevelType w:val="hybridMultilevel"/>
    <w:tmpl w:val="029C8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5737"/>
    <w:multiLevelType w:val="hybridMultilevel"/>
    <w:tmpl w:val="34B4550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17D8"/>
    <w:rsid w:val="000C5C90"/>
    <w:rsid w:val="00321CF1"/>
    <w:rsid w:val="00AD7CE4"/>
    <w:rsid w:val="00C6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2020-05-19T04:42:00Z</dcterms:created>
  <dcterms:modified xsi:type="dcterms:W3CDTF">2020-05-19T04:42:00Z</dcterms:modified>
</cp:coreProperties>
</file>