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D73902">
      <w:r>
        <w:rPr>
          <w:noProof/>
          <w:lang w:eastAsia="el-GR"/>
        </w:rPr>
        <w:drawing>
          <wp:inline distT="0" distB="0" distL="0" distR="0">
            <wp:extent cx="7086600" cy="9077325"/>
            <wp:effectExtent l="0" t="0" r="0" b="9525"/>
            <wp:docPr id="1" name="Εικόνα 1" descr="https://image.slidesharecdn.com/prosthesi-200321205449/95/httpsblogsschgrsfairastideuterahttpblogsschgrgoma-httpblogsschgrepapadi-2-638.jpg?cb=158482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slidesharecdn.com/prosthesi-200321205449/95/httpsblogsschgrsfairastideuterahttpblogsschgrgoma-httpblogsschgrepapadi-2-638.jpg?cb=1584824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02" w:rsidRPr="00D73902" w:rsidRDefault="00D73902">
      <w:pPr>
        <w:rPr>
          <w:b/>
          <w:sz w:val="32"/>
          <w:szCs w:val="32"/>
        </w:rPr>
      </w:pPr>
      <w:bookmarkStart w:id="0" w:name="_GoBack"/>
      <w:r w:rsidRPr="00D73902">
        <w:rPr>
          <w:b/>
          <w:sz w:val="32"/>
          <w:szCs w:val="32"/>
        </w:rPr>
        <w:t>ΞΕΚΙΝΑΩ ΤΗΝ ΠΡΟΣΘΕΣΗ ΑΠΟ ΤΟΝ ΑΡΙΘΜΟ ΠΟΥ ΒΛΕΠΩ ΚΑΙ ΜΕΤΑ ΠΡΟΣΘΕΤΩ ΤΙΣ ΚΑΡΔΟΥΛΕΣ.</w:t>
      </w:r>
    </w:p>
    <w:bookmarkEnd w:id="0"/>
    <w:p w:rsidR="00D73902" w:rsidRDefault="00D73902"/>
    <w:p w:rsidR="00D73902" w:rsidRDefault="00D73902"/>
    <w:p w:rsidR="00D73902" w:rsidRDefault="00D73902"/>
    <w:p w:rsidR="00D73902" w:rsidRDefault="00D73902"/>
    <w:sectPr w:rsidR="00D73902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3902"/>
    <w:rsid w:val="005C1FE8"/>
    <w:rsid w:val="00804927"/>
    <w:rsid w:val="008F760D"/>
    <w:rsid w:val="00B5245A"/>
    <w:rsid w:val="00D7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3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2020-04-28T19:19:00Z</dcterms:created>
  <dcterms:modified xsi:type="dcterms:W3CDTF">2020-04-28T19:19:00Z</dcterms:modified>
</cp:coreProperties>
</file>